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CD12" w14:textId="77777777" w:rsidR="004D0513" w:rsidRDefault="004D0513" w:rsidP="004D0513">
      <w:pPr>
        <w:rPr>
          <w:rFonts w:asciiTheme="minorHAnsi" w:hAnsiTheme="minorHAnsi" w:cstheme="minorHAnsi"/>
          <w:b/>
          <w:sz w:val="28"/>
          <w:szCs w:val="32"/>
        </w:rPr>
      </w:pPr>
    </w:p>
    <w:p w14:paraId="5DA6370E" w14:textId="6E65D516" w:rsidR="004D0513" w:rsidRDefault="00126EF6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SPIS TREŚCI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6C449E49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</w:t>
      </w:r>
      <w:r w:rsidR="0062093B">
        <w:rPr>
          <w:rFonts w:asciiTheme="minorHAnsi" w:hAnsiTheme="minorHAnsi" w:cstheme="minorHAnsi"/>
          <w:b/>
          <w:sz w:val="32"/>
          <w:szCs w:val="32"/>
        </w:rPr>
        <w:t>2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>BRANŻA</w:t>
      </w:r>
      <w:r w:rsidR="0062093B">
        <w:rPr>
          <w:rFonts w:asciiTheme="minorHAnsi" w:hAnsiTheme="minorHAnsi" w:cstheme="minorHAnsi"/>
          <w:b/>
          <w:sz w:val="32"/>
          <w:szCs w:val="32"/>
        </w:rPr>
        <w:t xml:space="preserve"> SANITARNA</w:t>
      </w:r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21711E26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6EF6">
        <w:rPr>
          <w:rFonts w:ascii="Arial" w:hAnsi="Arial" w:cs="Arial"/>
          <w:sz w:val="22"/>
          <w:szCs w:val="22"/>
        </w:rPr>
        <w:t>L05.A</w:t>
      </w:r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  <w:bookmarkStart w:id="0" w:name="_GoBack"/>
      <w:bookmarkEnd w:id="0"/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budynku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handlowego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wraz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z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niezbędnymi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rozbiórkami</w:t>
      </w:r>
      <w:proofErr w:type="spellEnd"/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Bielsko-Biała 43-300,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ul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Warszawska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180, dz.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nr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47/24, 60/1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Obręb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.: 0038-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Stare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Bielsko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49B3F7DA" w14:textId="77777777" w:rsidR="00705818" w:rsidRPr="00705818" w:rsidRDefault="00705818" w:rsidP="00705818">
      <w:pPr>
        <w:rPr>
          <w:lang w:val="de-DE" w:eastAsia="pl-PL"/>
        </w:rPr>
      </w:pP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</w:tblGrid>
      <w:tr w:rsidR="00705818" w14:paraId="0D9C4EAE" w14:textId="77777777" w:rsidTr="00705818">
        <w:tc>
          <w:tcPr>
            <w:tcW w:w="675" w:type="dxa"/>
          </w:tcPr>
          <w:p w14:paraId="52613918" w14:textId="124B1E65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14:paraId="76D81E57" w14:textId="1D503F7B" w:rsidR="00705818" w:rsidRDefault="00705818" w:rsidP="00126EF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Rozdział I:  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DOKUMENTY</w:t>
            </w:r>
          </w:p>
        </w:tc>
      </w:tr>
      <w:tr w:rsidR="00705818" w14:paraId="4C069995" w14:textId="77777777" w:rsidTr="00705818">
        <w:tc>
          <w:tcPr>
            <w:tcW w:w="675" w:type="dxa"/>
          </w:tcPr>
          <w:p w14:paraId="40831053" w14:textId="4C8FD2B6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1a.</w:t>
            </w:r>
          </w:p>
        </w:tc>
        <w:tc>
          <w:tcPr>
            <w:tcW w:w="7513" w:type="dxa"/>
          </w:tcPr>
          <w:p w14:paraId="7F1612F2" w14:textId="4FB92C9A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świadczenia kierownika robót o zakończeniu robót</w:t>
            </w:r>
          </w:p>
        </w:tc>
      </w:tr>
      <w:tr w:rsidR="00705818" w14:paraId="41716388" w14:textId="77777777" w:rsidTr="00705818">
        <w:tc>
          <w:tcPr>
            <w:tcW w:w="675" w:type="dxa"/>
          </w:tcPr>
          <w:p w14:paraId="343EBA81" w14:textId="67C1BD40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1b.</w:t>
            </w:r>
          </w:p>
        </w:tc>
        <w:tc>
          <w:tcPr>
            <w:tcW w:w="7513" w:type="dxa"/>
          </w:tcPr>
          <w:p w14:paraId="6585A461" w14:textId="6FC3B579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Z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aświadczenie o nadaniu uprawnień zawodowych,</w:t>
            </w:r>
          </w:p>
        </w:tc>
      </w:tr>
      <w:tr w:rsidR="00705818" w14:paraId="13555F71" w14:textId="77777777" w:rsidTr="00705818">
        <w:tc>
          <w:tcPr>
            <w:tcW w:w="675" w:type="dxa"/>
          </w:tcPr>
          <w:p w14:paraId="36043279" w14:textId="4BA07F23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1c.</w:t>
            </w:r>
          </w:p>
        </w:tc>
        <w:tc>
          <w:tcPr>
            <w:tcW w:w="7513" w:type="dxa"/>
          </w:tcPr>
          <w:p w14:paraId="5A110C2B" w14:textId="662ED9FB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ktualne zaświadczenie o przynależności do Polskiej Izby Inżynierów Budownictwa,</w:t>
            </w:r>
          </w:p>
        </w:tc>
      </w:tr>
      <w:tr w:rsidR="00705818" w14:paraId="2B78C458" w14:textId="77777777" w:rsidTr="00705818">
        <w:tc>
          <w:tcPr>
            <w:tcW w:w="675" w:type="dxa"/>
          </w:tcPr>
          <w:p w14:paraId="4D3B333D" w14:textId="3FE629F0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14:paraId="7329860C" w14:textId="7A937717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Rozdział II: ZASTOSOWANE MATERIAŁY</w:t>
            </w:r>
          </w:p>
        </w:tc>
      </w:tr>
      <w:tr w:rsidR="00705818" w14:paraId="7B138768" w14:textId="77777777" w:rsidTr="00705818">
        <w:tc>
          <w:tcPr>
            <w:tcW w:w="675" w:type="dxa"/>
          </w:tcPr>
          <w:p w14:paraId="53113770" w14:textId="6C0142BC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2a.</w:t>
            </w:r>
          </w:p>
        </w:tc>
        <w:tc>
          <w:tcPr>
            <w:tcW w:w="7513" w:type="dxa"/>
          </w:tcPr>
          <w:p w14:paraId="5688AADD" w14:textId="37AE96FC" w:rsidR="00705818" w:rsidRDefault="00705818" w:rsidP="00126EF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ykaz zastosowanych materiałów</w:t>
            </w:r>
          </w:p>
        </w:tc>
      </w:tr>
      <w:tr w:rsidR="00705818" w14:paraId="7F30E0DC" w14:textId="77777777" w:rsidTr="00705818">
        <w:tc>
          <w:tcPr>
            <w:tcW w:w="675" w:type="dxa"/>
          </w:tcPr>
          <w:p w14:paraId="412859CF" w14:textId="0D56D9A2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2b.</w:t>
            </w:r>
          </w:p>
        </w:tc>
        <w:tc>
          <w:tcPr>
            <w:tcW w:w="7513" w:type="dxa"/>
          </w:tcPr>
          <w:p w14:paraId="440A2BB9" w14:textId="261B5837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K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arty materiałowe</w:t>
            </w:r>
          </w:p>
        </w:tc>
      </w:tr>
      <w:tr w:rsidR="00705818" w14:paraId="300647B2" w14:textId="77777777" w:rsidTr="00705818">
        <w:tc>
          <w:tcPr>
            <w:tcW w:w="675" w:type="dxa"/>
          </w:tcPr>
          <w:p w14:paraId="2C9355F8" w14:textId="70DED425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14:paraId="2B55DDF7" w14:textId="6AAFEB3F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Roz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dział III: PROJEKT POWYKONAWCZY</w:t>
            </w:r>
          </w:p>
        </w:tc>
      </w:tr>
      <w:tr w:rsidR="00705818" w14:paraId="5ED9C538" w14:textId="77777777" w:rsidTr="00705818">
        <w:tc>
          <w:tcPr>
            <w:tcW w:w="675" w:type="dxa"/>
          </w:tcPr>
          <w:p w14:paraId="7BF94968" w14:textId="7D61711A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3a.</w:t>
            </w:r>
          </w:p>
        </w:tc>
        <w:tc>
          <w:tcPr>
            <w:tcW w:w="7513" w:type="dxa"/>
          </w:tcPr>
          <w:p w14:paraId="25822181" w14:textId="3BF61D0C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pis techniczny</w:t>
            </w:r>
          </w:p>
        </w:tc>
      </w:tr>
      <w:tr w:rsidR="00705818" w14:paraId="1B55E6C4" w14:textId="77777777" w:rsidTr="00705818">
        <w:tc>
          <w:tcPr>
            <w:tcW w:w="675" w:type="dxa"/>
          </w:tcPr>
          <w:p w14:paraId="766DDF4E" w14:textId="253824FB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3b.</w:t>
            </w:r>
          </w:p>
        </w:tc>
        <w:tc>
          <w:tcPr>
            <w:tcW w:w="7513" w:type="dxa"/>
          </w:tcPr>
          <w:p w14:paraId="701CB063" w14:textId="1B67C732" w:rsidR="00705818" w:rsidRDefault="00705818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Rysunki</w:t>
            </w:r>
          </w:p>
        </w:tc>
      </w:tr>
    </w:tbl>
    <w:p w14:paraId="4F90E79A" w14:textId="38A362C3" w:rsidR="004D0513" w:rsidRDefault="00E44490" w:rsidP="004D051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4.       Rozdział IV :POMIARY</w:t>
      </w:r>
    </w:p>
    <w:p w14:paraId="7691BFF1" w14:textId="77777777" w:rsidR="00E44490" w:rsidRDefault="00E44490" w:rsidP="004D051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4a.     </w:t>
      </w:r>
      <w:r w:rsidRPr="00E44490">
        <w:rPr>
          <w:rFonts w:asciiTheme="minorHAnsi" w:hAnsiTheme="minorHAnsi" w:cstheme="minorHAnsi"/>
          <w:bCs/>
          <w:sz w:val="28"/>
          <w:szCs w:val="28"/>
        </w:rPr>
        <w:t>Protokół z przeprowadzonej próby płukania</w:t>
      </w:r>
    </w:p>
    <w:p w14:paraId="2AA214B1" w14:textId="4731C170" w:rsidR="00E44490" w:rsidRDefault="00E44490" w:rsidP="00E4449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</w:t>
      </w:r>
      <w:r w:rsidRPr="00E44490">
        <w:rPr>
          <w:rFonts w:asciiTheme="minorHAnsi" w:hAnsiTheme="minorHAnsi" w:cstheme="minorHAnsi"/>
          <w:bCs/>
          <w:sz w:val="28"/>
          <w:szCs w:val="28"/>
        </w:rPr>
        <w:t xml:space="preserve"> i ciśnieniowej inst. Wody</w:t>
      </w:r>
    </w:p>
    <w:p w14:paraId="0530C712" w14:textId="301A417B" w:rsidR="00E44490" w:rsidRDefault="00E44490" w:rsidP="00E4449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5.       Rozdział V: DTR URZĄDZEŃ</w:t>
      </w:r>
    </w:p>
    <w:p w14:paraId="7A4ED509" w14:textId="2F7B61EC" w:rsidR="00E44490" w:rsidRDefault="00E44490" w:rsidP="00E4449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5a.     Instrukcja obsługi podgrzewacza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Ariston</w:t>
      </w:r>
      <w:proofErr w:type="spellEnd"/>
    </w:p>
    <w:p w14:paraId="620A6FE1" w14:textId="3F7C418E" w:rsidR="00E44490" w:rsidRPr="00126EF6" w:rsidRDefault="00E44490" w:rsidP="00E4449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5b.     Gwarancja podgrzewacza 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Ariston</w:t>
      </w:r>
      <w:proofErr w:type="spellEnd"/>
    </w:p>
    <w:sectPr w:rsidR="00E44490" w:rsidRPr="00126EF6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B9349" w14:textId="77777777" w:rsidR="00126EF6" w:rsidRDefault="00126EF6" w:rsidP="001F7CC4">
      <w:r>
        <w:separator/>
      </w:r>
    </w:p>
  </w:endnote>
  <w:endnote w:type="continuationSeparator" w:id="0">
    <w:p w14:paraId="31271E78" w14:textId="77777777" w:rsidR="00126EF6" w:rsidRDefault="00126EF6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EndPr/>
    <w:sdtContent>
      <w:sdt>
        <w:sdtPr>
          <w:id w:val="13563869"/>
          <w:docPartObj>
            <w:docPartGallery w:val="Page Numbers (Top of Page)"/>
            <w:docPartUnique/>
          </w:docPartObj>
        </w:sdtPr>
        <w:sdtEndPr/>
        <w:sdtContent>
          <w:p w14:paraId="255B377C" w14:textId="77777777" w:rsidR="00126EF6" w:rsidRDefault="00126EF6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AD0154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AD0154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126EF6" w:rsidRDefault="00126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68D8" w14:textId="77777777" w:rsidR="00126EF6" w:rsidRDefault="00126EF6" w:rsidP="001F7CC4">
      <w:r>
        <w:separator/>
      </w:r>
    </w:p>
  </w:footnote>
  <w:footnote w:type="continuationSeparator" w:id="0">
    <w:p w14:paraId="7100FF72" w14:textId="77777777" w:rsidR="00126EF6" w:rsidRDefault="00126EF6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126EF6" w:rsidRDefault="00126EF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126EF6" w:rsidRDefault="00126EF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</w:p>
  <w:p w14:paraId="592F03A1" w14:textId="77777777" w:rsidR="00126EF6" w:rsidRDefault="00126EF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126EF6" w:rsidRDefault="00126EF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1"/>
  </w:num>
  <w:num w:numId="5">
    <w:abstractNumId w:val="41"/>
  </w:num>
  <w:num w:numId="6">
    <w:abstractNumId w:val="44"/>
  </w:num>
  <w:num w:numId="7">
    <w:abstractNumId w:val="16"/>
  </w:num>
  <w:num w:numId="8">
    <w:abstractNumId w:val="36"/>
  </w:num>
  <w:num w:numId="9">
    <w:abstractNumId w:val="15"/>
  </w:num>
  <w:num w:numId="10">
    <w:abstractNumId w:val="6"/>
  </w:num>
  <w:num w:numId="11">
    <w:abstractNumId w:val="2"/>
  </w:num>
  <w:num w:numId="12">
    <w:abstractNumId w:val="17"/>
  </w:num>
  <w:num w:numId="13">
    <w:abstractNumId w:val="27"/>
  </w:num>
  <w:num w:numId="14">
    <w:abstractNumId w:val="43"/>
  </w:num>
  <w:num w:numId="15">
    <w:abstractNumId w:val="5"/>
  </w:num>
  <w:num w:numId="16">
    <w:abstractNumId w:val="10"/>
  </w:num>
  <w:num w:numId="17">
    <w:abstractNumId w:val="28"/>
  </w:num>
  <w:num w:numId="18">
    <w:abstractNumId w:val="20"/>
  </w:num>
  <w:num w:numId="19">
    <w:abstractNumId w:val="39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0"/>
  </w:num>
  <w:num w:numId="24">
    <w:abstractNumId w:val="29"/>
  </w:num>
  <w:num w:numId="25">
    <w:abstractNumId w:val="18"/>
  </w:num>
  <w:num w:numId="26">
    <w:abstractNumId w:val="38"/>
  </w:num>
  <w:num w:numId="27">
    <w:abstractNumId w:val="33"/>
  </w:num>
  <w:num w:numId="28">
    <w:abstractNumId w:val="13"/>
  </w:num>
  <w:num w:numId="29">
    <w:abstractNumId w:val="31"/>
  </w:num>
  <w:num w:numId="30">
    <w:abstractNumId w:val="3"/>
  </w:num>
  <w:num w:numId="31">
    <w:abstractNumId w:val="24"/>
  </w:num>
  <w:num w:numId="32">
    <w:abstractNumId w:val="31"/>
  </w:num>
  <w:num w:numId="33">
    <w:abstractNumId w:val="12"/>
  </w:num>
  <w:num w:numId="34">
    <w:abstractNumId w:val="32"/>
  </w:num>
  <w:num w:numId="35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0E288D"/>
    <w:rsid w:val="00113F3E"/>
    <w:rsid w:val="00126EF6"/>
    <w:rsid w:val="001353A7"/>
    <w:rsid w:val="00157CCD"/>
    <w:rsid w:val="0018627B"/>
    <w:rsid w:val="0019473F"/>
    <w:rsid w:val="001A26E0"/>
    <w:rsid w:val="001A7158"/>
    <w:rsid w:val="001B1D12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E6E55"/>
    <w:rsid w:val="0060308B"/>
    <w:rsid w:val="0062093B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05818"/>
    <w:rsid w:val="0071753F"/>
    <w:rsid w:val="00737637"/>
    <w:rsid w:val="007454A2"/>
    <w:rsid w:val="00746E80"/>
    <w:rsid w:val="007774D4"/>
    <w:rsid w:val="0078436E"/>
    <w:rsid w:val="007868D7"/>
    <w:rsid w:val="00794F41"/>
    <w:rsid w:val="00795C57"/>
    <w:rsid w:val="007A2D13"/>
    <w:rsid w:val="007B1C42"/>
    <w:rsid w:val="007D2606"/>
    <w:rsid w:val="007D2B40"/>
    <w:rsid w:val="007E1E3F"/>
    <w:rsid w:val="007E5C12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413C3"/>
    <w:rsid w:val="00A5289A"/>
    <w:rsid w:val="00A5313E"/>
    <w:rsid w:val="00A6674B"/>
    <w:rsid w:val="00A76288"/>
    <w:rsid w:val="00AB3C9A"/>
    <w:rsid w:val="00AB43F6"/>
    <w:rsid w:val="00AC247D"/>
    <w:rsid w:val="00AD0154"/>
    <w:rsid w:val="00AE1DE7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D3DF3"/>
    <w:rsid w:val="00D072E5"/>
    <w:rsid w:val="00D1624F"/>
    <w:rsid w:val="00D17677"/>
    <w:rsid w:val="00D2387B"/>
    <w:rsid w:val="00D427DD"/>
    <w:rsid w:val="00D64B87"/>
    <w:rsid w:val="00D65445"/>
    <w:rsid w:val="00DB475F"/>
    <w:rsid w:val="00DC74A1"/>
    <w:rsid w:val="00DD1287"/>
    <w:rsid w:val="00DD68CF"/>
    <w:rsid w:val="00DD70CF"/>
    <w:rsid w:val="00DF02A6"/>
    <w:rsid w:val="00DF1AC0"/>
    <w:rsid w:val="00E036BA"/>
    <w:rsid w:val="00E24682"/>
    <w:rsid w:val="00E27D02"/>
    <w:rsid w:val="00E30EC0"/>
    <w:rsid w:val="00E4449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6EF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26EF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6EF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26E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FC6A-1ACB-4D96-966A-BB3E6C18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26</cp:revision>
  <cp:lastPrinted>2024-10-21T13:25:00Z</cp:lastPrinted>
  <dcterms:created xsi:type="dcterms:W3CDTF">2014-08-22T09:05:00Z</dcterms:created>
  <dcterms:modified xsi:type="dcterms:W3CDTF">2024-10-21T13:25:00Z</dcterms:modified>
</cp:coreProperties>
</file>